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BE46E1" w14:textId="77777777" w:rsidR="009B78A9" w:rsidRDefault="009B78A9" w:rsidP="00162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14:paraId="1372EE4A" w14:textId="3F24903D" w:rsidR="00162B7B" w:rsidRPr="009B78A9" w:rsidRDefault="00162B7B" w:rsidP="00162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9B78A9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Профилактическая консультация.</w:t>
      </w:r>
    </w:p>
    <w:p w14:paraId="3B2C36D8" w14:textId="77777777" w:rsidR="00162B7B" w:rsidRPr="009B78A9" w:rsidRDefault="00162B7B" w:rsidP="00162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044EAAB" w14:textId="77777777" w:rsidR="009B78A9" w:rsidRPr="009B78A9" w:rsidRDefault="00162B7B" w:rsidP="004348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8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профилактической консультации</w:t>
      </w:r>
      <w:r w:rsidRPr="009B7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исключение </w:t>
      </w:r>
      <w:proofErr w:type="spellStart"/>
      <w:r w:rsidRPr="009B78A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дорожно</w:t>
      </w:r>
      <w:proofErr w:type="spellEnd"/>
      <w:r w:rsidRPr="009B7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транспортных </w:t>
      </w:r>
      <w:r w:rsidR="009B78A9" w:rsidRPr="009B7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2CC78FF" w14:textId="3CD7B8CC" w:rsidR="00162B7B" w:rsidRPr="009B78A9" w:rsidRDefault="009B78A9" w:rsidP="004348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B7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9B7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gramStart"/>
      <w:r w:rsidR="00162B7B" w:rsidRPr="009B7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происшествий </w:t>
      </w:r>
      <w:r w:rsidR="004348D3" w:rsidRPr="009B7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2B7B" w:rsidRPr="009B78A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162B7B" w:rsidRPr="009B7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участием детей.</w:t>
      </w:r>
      <w:r w:rsidR="00162B7B" w:rsidRPr="009B78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</w:t>
      </w:r>
    </w:p>
    <w:p w14:paraId="3B97D862" w14:textId="77777777" w:rsidR="009B78A9" w:rsidRDefault="00BD29F2" w:rsidP="00162B7B">
      <w:pPr>
        <w:tabs>
          <w:tab w:val="left" w:pos="567"/>
        </w:tabs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B78A9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drawing>
          <wp:anchor distT="0" distB="0" distL="114300" distR="114300" simplePos="0" relativeHeight="251659264" behindDoc="1" locked="0" layoutInCell="1" allowOverlap="1" wp14:anchorId="51663206" wp14:editId="701A12E9">
            <wp:simplePos x="0" y="0"/>
            <wp:positionH relativeFrom="margin">
              <wp:posOffset>574040</wp:posOffset>
            </wp:positionH>
            <wp:positionV relativeFrom="paragraph">
              <wp:posOffset>12065</wp:posOffset>
            </wp:positionV>
            <wp:extent cx="2186644" cy="1718945"/>
            <wp:effectExtent l="0" t="0" r="444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644" cy="1718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2B7B" w:rsidRPr="009B78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</w:t>
      </w:r>
    </w:p>
    <w:p w14:paraId="494A93A5" w14:textId="5118CAB0" w:rsidR="00162B7B" w:rsidRPr="009B78A9" w:rsidRDefault="009B78A9" w:rsidP="00162B7B">
      <w:pPr>
        <w:tabs>
          <w:tab w:val="left" w:pos="567"/>
        </w:tabs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</w:t>
      </w:r>
      <w:r w:rsidR="00162B7B" w:rsidRPr="009B78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целях профилактики ДТП</w:t>
      </w:r>
    </w:p>
    <w:p w14:paraId="4D0F05F2" w14:textId="77777777" w:rsidR="00162B7B" w:rsidRPr="009B78A9" w:rsidRDefault="00162B7B" w:rsidP="00162B7B">
      <w:pPr>
        <w:tabs>
          <w:tab w:val="left" w:pos="567"/>
        </w:tabs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B78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с участием несовершеннолетних,</w:t>
      </w:r>
    </w:p>
    <w:p w14:paraId="5463E90F" w14:textId="6FCFB977" w:rsidR="00162B7B" w:rsidRPr="009B78A9" w:rsidRDefault="00162B7B" w:rsidP="00162B7B">
      <w:pPr>
        <w:tabs>
          <w:tab w:val="left" w:pos="567"/>
        </w:tabs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B78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сохранения жизни и здоровья</w:t>
      </w:r>
    </w:p>
    <w:p w14:paraId="17F0BD9E" w14:textId="77777777" w:rsidR="00162B7B" w:rsidRPr="009B78A9" w:rsidRDefault="00162B7B" w:rsidP="00162B7B">
      <w:pPr>
        <w:tabs>
          <w:tab w:val="left" w:pos="567"/>
        </w:tabs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B78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детей в преддверии и в период весенних</w:t>
      </w:r>
    </w:p>
    <w:p w14:paraId="09A70FB9" w14:textId="11598FD8" w:rsidR="00162B7B" w:rsidRPr="009B78A9" w:rsidRDefault="00162B7B" w:rsidP="00162B7B">
      <w:pPr>
        <w:tabs>
          <w:tab w:val="left" w:pos="567"/>
        </w:tabs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B78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школьных каникул на территории</w:t>
      </w:r>
    </w:p>
    <w:p w14:paraId="6912DDF5" w14:textId="1236089B" w:rsidR="00162B7B" w:rsidRPr="009B78A9" w:rsidRDefault="00162B7B" w:rsidP="00162B7B">
      <w:pPr>
        <w:tabs>
          <w:tab w:val="left" w:pos="567"/>
        </w:tabs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B78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Каменска-Уральского городского округа</w:t>
      </w:r>
    </w:p>
    <w:p w14:paraId="13D9F139" w14:textId="0E91CAB0" w:rsidR="00162B7B" w:rsidRPr="009B78A9" w:rsidRDefault="00162B7B" w:rsidP="00162B7B">
      <w:pPr>
        <w:tabs>
          <w:tab w:val="left" w:pos="567"/>
        </w:tabs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B78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и Каменского района</w:t>
      </w:r>
    </w:p>
    <w:p w14:paraId="2B07DCCB" w14:textId="3EEEE22C" w:rsidR="00162B7B" w:rsidRPr="009B78A9" w:rsidRDefault="00162B7B" w:rsidP="00162B7B">
      <w:pPr>
        <w:tabs>
          <w:tab w:val="left" w:pos="567"/>
        </w:tabs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zh-CN"/>
        </w:rPr>
      </w:pPr>
      <w:r w:rsidRPr="009B78A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zh-CN"/>
        </w:rPr>
        <w:t xml:space="preserve">                                                           с </w:t>
      </w:r>
      <w:r w:rsidR="009B78A9" w:rsidRPr="009B78A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zh-CN"/>
        </w:rPr>
        <w:t>20октября</w:t>
      </w:r>
      <w:r w:rsidRPr="009B78A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zh-CN"/>
        </w:rPr>
        <w:t xml:space="preserve"> по </w:t>
      </w:r>
      <w:r w:rsidR="00A33A11" w:rsidRPr="009B78A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zh-CN"/>
        </w:rPr>
        <w:t>0</w:t>
      </w:r>
      <w:r w:rsidR="009B78A9" w:rsidRPr="009B78A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zh-CN"/>
        </w:rPr>
        <w:t xml:space="preserve">9 </w:t>
      </w:r>
      <w:proofErr w:type="gramStart"/>
      <w:r w:rsidR="009B78A9" w:rsidRPr="009B78A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zh-CN"/>
        </w:rPr>
        <w:t>ноября</w:t>
      </w:r>
      <w:r w:rsidR="004348D3" w:rsidRPr="009B78A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zh-CN"/>
        </w:rPr>
        <w:t xml:space="preserve"> </w:t>
      </w:r>
      <w:r w:rsidRPr="009B78A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zh-CN"/>
        </w:rPr>
        <w:t xml:space="preserve"> 202</w:t>
      </w:r>
      <w:r w:rsidR="00E02BE7" w:rsidRPr="009B78A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zh-CN"/>
        </w:rPr>
        <w:t>5</w:t>
      </w:r>
      <w:proofErr w:type="gramEnd"/>
      <w:r w:rsidRPr="009B78A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zh-CN"/>
        </w:rPr>
        <w:t xml:space="preserve"> года</w:t>
      </w:r>
    </w:p>
    <w:p w14:paraId="67AE1D5A" w14:textId="4B72C088" w:rsidR="00162B7B" w:rsidRPr="009B78A9" w:rsidRDefault="00162B7B" w:rsidP="00162B7B">
      <w:pPr>
        <w:tabs>
          <w:tab w:val="left" w:pos="567"/>
        </w:tabs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zh-CN"/>
        </w:rPr>
      </w:pPr>
      <w:r w:rsidRPr="009B78A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zh-CN"/>
        </w:rPr>
        <w:t xml:space="preserve">                                                            проводится профилактическое</w:t>
      </w:r>
    </w:p>
    <w:p w14:paraId="1DA8FC16" w14:textId="77777777" w:rsidR="00162B7B" w:rsidRPr="009B78A9" w:rsidRDefault="00162B7B" w:rsidP="00162B7B">
      <w:pPr>
        <w:tabs>
          <w:tab w:val="left" w:pos="567"/>
        </w:tabs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zh-CN"/>
        </w:rPr>
      </w:pPr>
      <w:r w:rsidRPr="009B78A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zh-CN"/>
        </w:rPr>
        <w:t xml:space="preserve">                                                             мероприятие </w:t>
      </w:r>
      <w:r w:rsidRPr="009B78A9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zh-CN"/>
        </w:rPr>
        <w:t>«Внимание, каникулы!».</w:t>
      </w:r>
    </w:p>
    <w:p w14:paraId="76DB8B2A" w14:textId="61CBDF13" w:rsidR="00162B7B" w:rsidRPr="00162B7B" w:rsidRDefault="00162B7B" w:rsidP="00162B7B">
      <w:pPr>
        <w:tabs>
          <w:tab w:val="left" w:pos="567"/>
        </w:tabs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lang w:eastAsia="zh-CN"/>
        </w:rPr>
      </w:pPr>
    </w:p>
    <w:p w14:paraId="5F76CCC8" w14:textId="6F85DE35" w:rsidR="00162B7B" w:rsidRDefault="00162B7B" w:rsidP="00162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16"/>
          <w:szCs w:val="16"/>
          <w:lang w:eastAsia="ru-RU"/>
        </w:rPr>
      </w:pPr>
      <w:r w:rsidRPr="009B78A9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Государственная инспекция безопасности дорожного движения обращается ко </w:t>
      </w:r>
      <w:proofErr w:type="gramStart"/>
      <w:r w:rsidRPr="009B78A9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всем</w:t>
      </w:r>
      <w:proofErr w:type="gramEnd"/>
      <w:r w:rsidRPr="009B78A9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от кого зависит сохранение жизни и здоровья детей:</w:t>
      </w:r>
    </w:p>
    <w:p w14:paraId="7DAA7A88" w14:textId="77777777" w:rsidR="009B78A9" w:rsidRPr="009B78A9" w:rsidRDefault="009B78A9" w:rsidP="00162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16"/>
          <w:szCs w:val="16"/>
          <w:lang w:eastAsia="ru-RU"/>
        </w:rPr>
      </w:pPr>
    </w:p>
    <w:p w14:paraId="6B9AFEAD" w14:textId="608DD356" w:rsidR="00162B7B" w:rsidRDefault="00162B7B" w:rsidP="00162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6"/>
          <w:szCs w:val="16"/>
          <w:lang w:eastAsia="ru-RU"/>
        </w:rPr>
      </w:pPr>
      <w:r w:rsidRPr="009B78A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Уважаемые взрослые, педагоги, родители!</w:t>
      </w:r>
    </w:p>
    <w:p w14:paraId="3BF181D4" w14:textId="77777777" w:rsidR="009B78A9" w:rsidRPr="009B78A9" w:rsidRDefault="009B78A9" w:rsidP="00162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6"/>
          <w:szCs w:val="16"/>
          <w:lang w:eastAsia="ru-RU"/>
        </w:rPr>
      </w:pPr>
    </w:p>
    <w:p w14:paraId="342933E0" w14:textId="160FE40F" w:rsidR="00162B7B" w:rsidRPr="009B78A9" w:rsidRDefault="00162B7B" w:rsidP="00162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 На личном примере </w:t>
      </w:r>
      <w:r w:rsidRPr="009B78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учите </w:t>
      </w:r>
      <w:r w:rsidRPr="009B7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навыкам безопасного поведения на дороге. </w:t>
      </w:r>
    </w:p>
    <w:p w14:paraId="2BB7EA20" w14:textId="633F00AE" w:rsidR="00162B7B" w:rsidRPr="009B78A9" w:rsidRDefault="00162B7B" w:rsidP="00162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</w:t>
      </w:r>
      <w:r w:rsidRPr="009B78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Ежедневно </w:t>
      </w:r>
      <w:r w:rsidRPr="009B78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напоминайте им о необходимости соблюдения Правил дорожного движения.</w:t>
      </w:r>
    </w:p>
    <w:p w14:paraId="499D879F" w14:textId="439DECE5" w:rsidR="00162B7B" w:rsidRPr="009B78A9" w:rsidRDefault="00162B7B" w:rsidP="00162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 Также следует напомнить, как важно в темное время суток в качестве дополнительной защиты носить </w:t>
      </w:r>
      <w:proofErr w:type="spellStart"/>
      <w:r w:rsidRPr="009B78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световозращатель</w:t>
      </w:r>
      <w:proofErr w:type="spellEnd"/>
      <w:r w:rsidRPr="009B7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этот не затейливый и разных форм брелок, который защищает и бережет от опасности в темное время суток. Ваша задача состоит в том, чтобы объяснить: </w:t>
      </w:r>
      <w:proofErr w:type="spellStart"/>
      <w:r w:rsidRPr="009B78A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световозвращатель</w:t>
      </w:r>
      <w:proofErr w:type="spellEnd"/>
      <w:r w:rsidRPr="009B7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игрушка, а средство защиты и безопасности на дороге и приучить пользоваться им постоянно. Даже если маленький пешеход на улице не один, лучше обезопасить его и себя. Пусть водители видят Вас и Вашего малыша издалека. </w:t>
      </w:r>
    </w:p>
    <w:p w14:paraId="3B68A8DE" w14:textId="5D8F64AD" w:rsidR="00162B7B" w:rsidRPr="009B78A9" w:rsidRDefault="00162B7B" w:rsidP="00162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9B78A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Уважаемые водители!</w:t>
      </w:r>
      <w:r w:rsidRPr="009B7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Будьте внимательны за рулем, не забывайте снизить скорость, проезжая мимо школ, детских дошкольных учреждений, мест массового отдыха ребят. </w:t>
      </w:r>
      <w:r w:rsidRPr="009B78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Помните,</w:t>
      </w:r>
      <w:r w:rsidRPr="009B7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дети в силу возрастных психологических возможностей не всегда могут распознать скрытую опасность и правильно оценить дорожную обстановку. </w:t>
      </w:r>
    </w:p>
    <w:p w14:paraId="392318C7" w14:textId="26579D44" w:rsidR="00162B7B" w:rsidRPr="009B78A9" w:rsidRDefault="00162B7B" w:rsidP="00162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Не забывайте уступать дорогу юным пешеходам, а при перевозке детей – </w:t>
      </w:r>
      <w:r w:rsidRPr="009B78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использовать специальные удерживающие устройства</w:t>
      </w:r>
      <w:r w:rsidRPr="009B7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78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ремни безопасности</w:t>
      </w:r>
      <w:r w:rsidRPr="009B78A9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также позаботьтесь о том, чтобы двери в салоне автомобиля были тщательно закрыты. Во время движения не только сами строго соблюдайте Правила дорожного движения, но и старайтесь прогнозировать действия других водителей для своевременного принятия мер по предотвращению ДТП.</w:t>
      </w:r>
    </w:p>
    <w:p w14:paraId="351CD8F5" w14:textId="77777777" w:rsidR="009B78A9" w:rsidRDefault="009B78A9" w:rsidP="00162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14:paraId="127A52C0" w14:textId="3B0E77F6" w:rsidR="00162B7B" w:rsidRPr="009B78A9" w:rsidRDefault="00162B7B" w:rsidP="00162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bookmarkStart w:id="0" w:name="_GoBack"/>
      <w:bookmarkEnd w:id="0"/>
      <w:r w:rsidRPr="009B78A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Уважаемые родители, соблюдайте Правила дорожного движения сами и объясните своим детям, </w:t>
      </w:r>
    </w:p>
    <w:p w14:paraId="79C55C06" w14:textId="7FB2ED2B" w:rsidR="00162B7B" w:rsidRPr="009B78A9" w:rsidRDefault="00162B7B" w:rsidP="00162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9B78A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что только неукоснительное соблюдение этих правил может привести к безопасности на дороге.</w:t>
      </w:r>
    </w:p>
    <w:p w14:paraId="23684EF0" w14:textId="34D6FC0B" w:rsidR="00162B7B" w:rsidRPr="009B78A9" w:rsidRDefault="00162B7B" w:rsidP="00162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9B78A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Не жалейте времени на уроки правильного поведения детей на улице,</w:t>
      </w:r>
    </w:p>
    <w:p w14:paraId="73A9114B" w14:textId="31439F36" w:rsidR="00162B7B" w:rsidRPr="009B78A9" w:rsidRDefault="00162B7B" w:rsidP="00162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78A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от этого зависит их здоровье и жизнь.</w:t>
      </w:r>
      <w:r w:rsidRPr="009B78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</w:p>
    <w:p w14:paraId="00C2245E" w14:textId="6D67853A" w:rsidR="00AB6634" w:rsidRPr="009B78A9" w:rsidRDefault="004348D3" w:rsidP="009B78A9">
      <w:pPr>
        <w:spacing w:after="0" w:line="240" w:lineRule="auto"/>
        <w:jc w:val="both"/>
        <w:rPr>
          <w:sz w:val="28"/>
          <w:szCs w:val="28"/>
        </w:rPr>
      </w:pPr>
      <w:r w:rsidRPr="009B78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sectPr w:rsidR="00AB6634" w:rsidRPr="009B78A9" w:rsidSect="004348D3">
      <w:pgSz w:w="11906" w:h="16838"/>
      <w:pgMar w:top="397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7FC"/>
    <w:rsid w:val="00162B7B"/>
    <w:rsid w:val="00167379"/>
    <w:rsid w:val="004348D3"/>
    <w:rsid w:val="009B78A9"/>
    <w:rsid w:val="00A33A11"/>
    <w:rsid w:val="00AB6634"/>
    <w:rsid w:val="00BD29F2"/>
    <w:rsid w:val="00E02BE7"/>
    <w:rsid w:val="00F93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35026"/>
  <w15:chartTrackingRefBased/>
  <w15:docId w15:val="{F50997FA-F3D4-4E3F-829D-B5EFF84ED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62B7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162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9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2023-10-18T05:14:00Z</dcterms:created>
  <dcterms:modified xsi:type="dcterms:W3CDTF">2025-10-30T06:25:00Z</dcterms:modified>
</cp:coreProperties>
</file>